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3243B" w14:textId="77777777" w:rsidR="003254FC" w:rsidRDefault="003254FC" w:rsidP="006726FD">
      <w:pPr>
        <w:rPr>
          <w:b/>
          <w:bCs/>
          <w:sz w:val="32"/>
          <w:szCs w:val="32"/>
        </w:rPr>
      </w:pPr>
    </w:p>
    <w:p w14:paraId="3CA876FF" w14:textId="09EBA41A" w:rsidR="006726FD" w:rsidRPr="003254FC" w:rsidRDefault="006726FD" w:rsidP="006726FD">
      <w:pPr>
        <w:rPr>
          <w:b/>
          <w:bCs/>
          <w:sz w:val="32"/>
          <w:szCs w:val="32"/>
        </w:rPr>
      </w:pPr>
      <w:r w:rsidRPr="003254FC">
        <w:rPr>
          <w:b/>
          <w:bCs/>
          <w:sz w:val="32"/>
          <w:szCs w:val="32"/>
        </w:rPr>
        <w:t>J</w:t>
      </w:r>
      <w:r w:rsidR="007E4002" w:rsidRPr="003254FC">
        <w:rPr>
          <w:b/>
          <w:bCs/>
          <w:sz w:val="32"/>
          <w:szCs w:val="32"/>
        </w:rPr>
        <w:t>uly 2020</w:t>
      </w:r>
    </w:p>
    <w:p w14:paraId="0D77A2E8" w14:textId="65C99B09" w:rsidR="006726FD" w:rsidRPr="003254FC" w:rsidRDefault="006726FD" w:rsidP="006726FD">
      <w:pPr>
        <w:rPr>
          <w:rFonts w:eastAsia="Times New Roman"/>
          <w:b/>
          <w:bCs/>
          <w:kern w:val="36"/>
          <w:sz w:val="32"/>
          <w:szCs w:val="32"/>
          <w:lang w:eastAsia="en-GB"/>
        </w:rPr>
      </w:pPr>
      <w:r w:rsidRPr="003254FC">
        <w:rPr>
          <w:b/>
          <w:bCs/>
          <w:sz w:val="32"/>
          <w:szCs w:val="32"/>
        </w:rPr>
        <w:t xml:space="preserve">COVID-19 GUIDANCE </w:t>
      </w:r>
      <w:r w:rsidRPr="003254FC">
        <w:rPr>
          <w:rFonts w:eastAsia="Times New Roman"/>
          <w:b/>
          <w:bCs/>
          <w:kern w:val="36"/>
          <w:sz w:val="32"/>
          <w:szCs w:val="32"/>
          <w:lang w:eastAsia="en-GB"/>
        </w:rPr>
        <w:t xml:space="preserve">FOR THE SAFE USE </w:t>
      </w:r>
      <w:r w:rsidR="00AD5EA0" w:rsidRPr="003254FC">
        <w:rPr>
          <w:rFonts w:eastAsia="Times New Roman"/>
          <w:b/>
          <w:bCs/>
          <w:kern w:val="36"/>
          <w:sz w:val="32"/>
          <w:szCs w:val="32"/>
          <w:lang w:eastAsia="en-GB"/>
        </w:rPr>
        <w:t>TEMPLE DURING</w:t>
      </w:r>
      <w:r w:rsidRPr="003254FC">
        <w:rPr>
          <w:rFonts w:eastAsia="Times New Roman"/>
          <w:b/>
          <w:bCs/>
          <w:kern w:val="36"/>
          <w:sz w:val="32"/>
          <w:szCs w:val="32"/>
          <w:lang w:eastAsia="en-GB"/>
        </w:rPr>
        <w:t xml:space="preserve"> THE PANDEMIC </w:t>
      </w:r>
    </w:p>
    <w:p w14:paraId="0367AD07" w14:textId="77777777" w:rsidR="000634E0" w:rsidRPr="000634E0" w:rsidRDefault="000634E0" w:rsidP="00063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B659BCB" w14:textId="621E54FE" w:rsidR="000634E0" w:rsidRPr="003254FC" w:rsidRDefault="000634E0" w:rsidP="003254FC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sz w:val="28"/>
          <w:szCs w:val="28"/>
          <w:lang w:val="en-GB"/>
        </w:rPr>
      </w:pPr>
      <w:r w:rsidRPr="003254FC">
        <w:rPr>
          <w:rFonts w:eastAsia="Times New Roman" w:cs="Times New Roman"/>
          <w:sz w:val="28"/>
          <w:szCs w:val="28"/>
          <w:lang w:val="en-GB"/>
        </w:rPr>
        <w:t>Temple to open every second Sunday afternoon for prayers from 2</w:t>
      </w:r>
      <w:r w:rsidR="00FF3C4B">
        <w:rPr>
          <w:rFonts w:eastAsia="Times New Roman" w:cs="Times New Roman"/>
          <w:sz w:val="28"/>
          <w:szCs w:val="28"/>
          <w:lang w:val="en-GB"/>
        </w:rPr>
        <w:t>.30</w:t>
      </w:r>
      <w:bookmarkStart w:id="0" w:name="_GoBack"/>
      <w:bookmarkEnd w:id="0"/>
      <w:r w:rsidRPr="003254FC">
        <w:rPr>
          <w:rFonts w:eastAsia="Times New Roman" w:cs="Times New Roman"/>
          <w:sz w:val="28"/>
          <w:szCs w:val="28"/>
          <w:lang w:val="en-GB"/>
        </w:rPr>
        <w:t>pm-4pm</w:t>
      </w:r>
    </w:p>
    <w:p w14:paraId="1460CEC1" w14:textId="62E25E10" w:rsidR="000634E0" w:rsidRPr="003254FC" w:rsidRDefault="000634E0" w:rsidP="003254FC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sz w:val="28"/>
          <w:szCs w:val="28"/>
          <w:lang w:val="en-GB"/>
        </w:rPr>
      </w:pPr>
      <w:r w:rsidRPr="003254FC">
        <w:rPr>
          <w:rFonts w:eastAsia="Times New Roman" w:cs="Times New Roman"/>
          <w:sz w:val="28"/>
          <w:szCs w:val="28"/>
          <w:lang w:val="en-GB"/>
        </w:rPr>
        <w:t xml:space="preserve">Please inform us on </w:t>
      </w:r>
      <w:r w:rsidR="003254FC">
        <w:rPr>
          <w:rFonts w:eastAsia="Times New Roman" w:cs="Times New Roman"/>
          <w:sz w:val="28"/>
          <w:szCs w:val="28"/>
          <w:lang w:val="en-GB"/>
        </w:rPr>
        <w:t xml:space="preserve">the temple </w:t>
      </w:r>
      <w:r w:rsidRPr="003254FC">
        <w:rPr>
          <w:rFonts w:eastAsia="Times New Roman" w:cs="Times New Roman"/>
          <w:sz w:val="28"/>
          <w:szCs w:val="28"/>
          <w:lang w:val="en-GB"/>
        </w:rPr>
        <w:t xml:space="preserve">email </w:t>
      </w:r>
      <w:hyperlink r:id="rId12" w:history="1">
        <w:r w:rsidRPr="003254FC">
          <w:rPr>
            <w:rStyle w:val="Hyperlink"/>
            <w:rFonts w:eastAsia="Times New Roman" w:cs="Times New Roman"/>
            <w:sz w:val="28"/>
            <w:szCs w:val="28"/>
            <w:lang w:val="en-GB"/>
          </w:rPr>
          <w:t>vedicculture1@gmail.com</w:t>
        </w:r>
      </w:hyperlink>
      <w:r w:rsidRPr="003254FC">
        <w:rPr>
          <w:rFonts w:eastAsia="Times New Roman" w:cs="Times New Roman"/>
          <w:sz w:val="28"/>
          <w:szCs w:val="28"/>
          <w:lang w:val="en-GB"/>
        </w:rPr>
        <w:t xml:space="preserve"> if you are planning to visit the temple</w:t>
      </w:r>
      <w:r w:rsidR="003254FC">
        <w:rPr>
          <w:rFonts w:eastAsia="Times New Roman" w:cs="Times New Roman"/>
          <w:sz w:val="28"/>
          <w:szCs w:val="28"/>
          <w:lang w:val="en-GB"/>
        </w:rPr>
        <w:t xml:space="preserve"> or use the </w:t>
      </w:r>
      <w:r w:rsidR="003254FC" w:rsidRPr="003254FC">
        <w:rPr>
          <w:rFonts w:eastAsia="Times New Roman" w:cs="Times New Roman"/>
          <w:sz w:val="28"/>
          <w:szCs w:val="28"/>
          <w:lang w:val="en-GB"/>
        </w:rPr>
        <w:t>Whats</w:t>
      </w:r>
      <w:r w:rsidR="003254FC">
        <w:rPr>
          <w:rFonts w:eastAsia="Times New Roman" w:cs="Times New Roman"/>
          <w:sz w:val="28"/>
          <w:szCs w:val="28"/>
          <w:lang w:val="en-GB"/>
        </w:rPr>
        <w:t xml:space="preserve">App </w:t>
      </w:r>
      <w:r w:rsidR="003254FC" w:rsidRPr="003254FC">
        <w:rPr>
          <w:rFonts w:eastAsia="Times New Roman" w:cs="Times New Roman"/>
          <w:sz w:val="28"/>
          <w:szCs w:val="28"/>
          <w:lang w:val="en-GB"/>
        </w:rPr>
        <w:t xml:space="preserve">group </w:t>
      </w:r>
      <w:r w:rsidR="003254FC">
        <w:rPr>
          <w:rFonts w:eastAsia="Times New Roman" w:cs="Times New Roman"/>
          <w:sz w:val="28"/>
          <w:szCs w:val="28"/>
          <w:lang w:val="en-GB"/>
        </w:rPr>
        <w:t>for booking</w:t>
      </w:r>
    </w:p>
    <w:p w14:paraId="441681B4" w14:textId="666308A0" w:rsidR="000634E0" w:rsidRPr="003254FC" w:rsidRDefault="000634E0" w:rsidP="003254FC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sz w:val="28"/>
          <w:szCs w:val="28"/>
          <w:lang w:val="en-GB"/>
        </w:rPr>
      </w:pPr>
      <w:r w:rsidRPr="003254FC">
        <w:rPr>
          <w:rFonts w:eastAsia="Times New Roman" w:cs="Times New Roman"/>
          <w:sz w:val="28"/>
          <w:szCs w:val="28"/>
          <w:lang w:val="en-GB"/>
        </w:rPr>
        <w:t>Max of 30 people will be allowed at one time to maintain social distancing</w:t>
      </w:r>
    </w:p>
    <w:p w14:paraId="2E7AB0C1" w14:textId="1B64C288" w:rsidR="000634E0" w:rsidRPr="003254FC" w:rsidRDefault="000634E0" w:rsidP="003254FC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sz w:val="28"/>
          <w:szCs w:val="28"/>
          <w:lang w:val="en-GB"/>
        </w:rPr>
      </w:pPr>
      <w:r w:rsidRPr="003254FC">
        <w:rPr>
          <w:rFonts w:eastAsia="Times New Roman" w:cs="Times New Roman"/>
          <w:sz w:val="28"/>
          <w:szCs w:val="28"/>
          <w:lang w:val="en-GB"/>
        </w:rPr>
        <w:t>Strict abidance of guidance from Public Health England has to be followed</w:t>
      </w:r>
    </w:p>
    <w:p w14:paraId="33DBB834" w14:textId="689ED81D" w:rsidR="000634E0" w:rsidRPr="003254FC" w:rsidRDefault="000634E0" w:rsidP="003254FC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sz w:val="28"/>
          <w:szCs w:val="28"/>
          <w:lang w:val="en-GB"/>
        </w:rPr>
      </w:pPr>
      <w:r w:rsidRPr="003254FC">
        <w:rPr>
          <w:rFonts w:eastAsia="Times New Roman" w:cs="Times New Roman"/>
          <w:sz w:val="28"/>
          <w:szCs w:val="28"/>
          <w:lang w:val="en-GB"/>
        </w:rPr>
        <w:t>Those who will not adhere to the guidance will be challenged and could be asked to leave the temple</w:t>
      </w:r>
    </w:p>
    <w:p w14:paraId="0F365F70" w14:textId="1476B114" w:rsidR="000634E0" w:rsidRPr="003254FC" w:rsidRDefault="000634E0" w:rsidP="003254FC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sz w:val="28"/>
          <w:szCs w:val="28"/>
          <w:lang w:val="en-GB"/>
        </w:rPr>
      </w:pPr>
      <w:r w:rsidRPr="003254FC">
        <w:rPr>
          <w:rFonts w:eastAsia="Times New Roman" w:cs="Times New Roman"/>
          <w:sz w:val="28"/>
          <w:szCs w:val="28"/>
          <w:lang w:val="en-GB"/>
        </w:rPr>
        <w:t>Name and contact details of all who attend prayers will be required to track and trace</w:t>
      </w:r>
    </w:p>
    <w:p w14:paraId="7E4EA8A4" w14:textId="59CC8437" w:rsidR="000634E0" w:rsidRPr="003254FC" w:rsidRDefault="000634E0" w:rsidP="003254FC">
      <w:pPr>
        <w:pStyle w:val="ListParagraph"/>
        <w:numPr>
          <w:ilvl w:val="0"/>
          <w:numId w:val="10"/>
        </w:numPr>
        <w:spacing w:after="0" w:line="240" w:lineRule="auto"/>
        <w:rPr>
          <w:color w:val="000000" w:themeColor="text1"/>
          <w:sz w:val="28"/>
          <w:szCs w:val="28"/>
        </w:rPr>
      </w:pPr>
      <w:r w:rsidRPr="003254FC">
        <w:rPr>
          <w:rFonts w:eastAsia="Times New Roman"/>
          <w:color w:val="000000" w:themeColor="text1"/>
          <w:sz w:val="28"/>
          <w:szCs w:val="28"/>
          <w:lang w:eastAsia="en-GB"/>
        </w:rPr>
        <w:t>Volunteers and visitors must not attend the temple if they ha</w:t>
      </w:r>
      <w:r w:rsidRPr="003254FC">
        <w:rPr>
          <w:color w:val="000000" w:themeColor="text1"/>
          <w:sz w:val="28"/>
          <w:szCs w:val="28"/>
        </w:rPr>
        <w:t>ve a new, continuous cough or a high temperature or loss of or change to sense of smell or taste</w:t>
      </w:r>
      <w:r w:rsidR="003254FC">
        <w:rPr>
          <w:color w:val="000000" w:themeColor="text1"/>
          <w:sz w:val="28"/>
          <w:szCs w:val="28"/>
        </w:rPr>
        <w:t xml:space="preserve">. </w:t>
      </w:r>
      <w:r w:rsidRPr="003254FC">
        <w:rPr>
          <w:rFonts w:eastAsia="Times New Roman" w:cs="Times New Roman"/>
          <w:sz w:val="28"/>
          <w:szCs w:val="28"/>
          <w:lang w:val="en-GB"/>
        </w:rPr>
        <w:t xml:space="preserve">Those identifies as </w:t>
      </w:r>
      <w:r w:rsidR="003254FC" w:rsidRPr="003254FC">
        <w:rPr>
          <w:rFonts w:eastAsia="Times New Roman" w:cs="Times New Roman"/>
          <w:sz w:val="28"/>
          <w:szCs w:val="28"/>
          <w:lang w:val="en-GB"/>
        </w:rPr>
        <w:t>high-risk</w:t>
      </w:r>
      <w:r w:rsidRPr="003254FC">
        <w:rPr>
          <w:rFonts w:eastAsia="Times New Roman" w:cs="Times New Roman"/>
          <w:sz w:val="28"/>
          <w:szCs w:val="28"/>
          <w:lang w:val="en-GB"/>
        </w:rPr>
        <w:t xml:space="preserve"> group should avoid attending until </w:t>
      </w:r>
      <w:proofErr w:type="spellStart"/>
      <w:r w:rsidRPr="003254FC">
        <w:rPr>
          <w:rFonts w:eastAsia="Times New Roman" w:cs="Times New Roman"/>
          <w:sz w:val="28"/>
          <w:szCs w:val="28"/>
          <w:lang w:val="en-GB"/>
        </w:rPr>
        <w:t>covid</w:t>
      </w:r>
      <w:proofErr w:type="spellEnd"/>
      <w:r w:rsidRPr="003254FC">
        <w:rPr>
          <w:rFonts w:eastAsia="Times New Roman" w:cs="Times New Roman"/>
          <w:sz w:val="28"/>
          <w:szCs w:val="28"/>
          <w:lang w:val="en-GB"/>
        </w:rPr>
        <w:t xml:space="preserve"> risk lasts (elderly, reduced immunity)</w:t>
      </w:r>
    </w:p>
    <w:p w14:paraId="78601E59" w14:textId="77777777" w:rsidR="007649AC" w:rsidRDefault="000634E0" w:rsidP="003254FC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3254FC">
        <w:rPr>
          <w:rFonts w:asciiTheme="minorHAnsi" w:hAnsiTheme="minorHAnsi"/>
          <w:color w:val="000000" w:themeColor="text1"/>
          <w:sz w:val="28"/>
          <w:szCs w:val="28"/>
        </w:rPr>
        <w:t xml:space="preserve">Please Do not hug any people. </w:t>
      </w:r>
    </w:p>
    <w:p w14:paraId="0ED24E89" w14:textId="67385D4C" w:rsidR="000634E0" w:rsidRPr="003254FC" w:rsidRDefault="000634E0" w:rsidP="003254FC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3254FC">
        <w:rPr>
          <w:rFonts w:asciiTheme="minorHAnsi" w:hAnsiTheme="minorHAnsi"/>
          <w:color w:val="000000" w:themeColor="text1"/>
          <w:sz w:val="28"/>
          <w:szCs w:val="28"/>
        </w:rPr>
        <w:t>Please do not touch or kiss any objects that are being handled communally</w:t>
      </w:r>
    </w:p>
    <w:p w14:paraId="7EA583C9" w14:textId="07A96057" w:rsidR="000634E0" w:rsidRPr="003254FC" w:rsidRDefault="007649AC" w:rsidP="003254FC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Children should be managed by parents for social distancing</w:t>
      </w:r>
    </w:p>
    <w:p w14:paraId="2B766DB6" w14:textId="6C570010" w:rsidR="000634E0" w:rsidRPr="003254FC" w:rsidRDefault="000634E0" w:rsidP="003254FC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3254FC">
        <w:rPr>
          <w:rFonts w:asciiTheme="minorHAnsi" w:hAnsiTheme="minorHAnsi"/>
          <w:color w:val="000000" w:themeColor="text1"/>
          <w:sz w:val="28"/>
          <w:szCs w:val="28"/>
        </w:rPr>
        <w:t>Please do not use toilet unless an emergency</w:t>
      </w:r>
    </w:p>
    <w:p w14:paraId="60AA5AEC" w14:textId="19B55846" w:rsidR="000634E0" w:rsidRDefault="007649AC" w:rsidP="003254FC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C</w:t>
      </w:r>
      <w:r w:rsidR="000634E0" w:rsidRPr="003254FC">
        <w:rPr>
          <w:rFonts w:asciiTheme="minorHAnsi" w:hAnsiTheme="minorHAnsi"/>
          <w:color w:val="000000" w:themeColor="text1"/>
          <w:sz w:val="28"/>
          <w:szCs w:val="28"/>
        </w:rPr>
        <w:t>ash donation</w:t>
      </w:r>
      <w:r w:rsidR="003254FC" w:rsidRPr="003254FC">
        <w:rPr>
          <w:rFonts w:asciiTheme="minorHAnsi" w:hAnsiTheme="minorHAnsi"/>
          <w:color w:val="000000" w:themeColor="text1"/>
          <w:sz w:val="28"/>
          <w:szCs w:val="28"/>
        </w:rPr>
        <w:t>s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to be put in donation box only</w:t>
      </w:r>
    </w:p>
    <w:p w14:paraId="594524B0" w14:textId="34D4D63A" w:rsidR="003254FC" w:rsidRPr="007649AC" w:rsidRDefault="007649AC" w:rsidP="00C74A2D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7649AC">
        <w:rPr>
          <w:rFonts w:asciiTheme="minorHAnsi" w:hAnsiTheme="minorHAnsi"/>
          <w:color w:val="000000" w:themeColor="text1"/>
          <w:sz w:val="28"/>
          <w:szCs w:val="28"/>
        </w:rPr>
        <w:t>No food allowed</w:t>
      </w:r>
    </w:p>
    <w:p w14:paraId="6A2BD4BD" w14:textId="63355A26" w:rsidR="007649AC" w:rsidRDefault="003254FC" w:rsidP="007649AC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3254FC">
        <w:rPr>
          <w:rFonts w:asciiTheme="minorHAnsi" w:hAnsiTheme="minorHAnsi"/>
          <w:color w:val="000000" w:themeColor="text1"/>
          <w:sz w:val="28"/>
          <w:szCs w:val="28"/>
        </w:rPr>
        <w:t>Use face covering wherever required</w:t>
      </w:r>
    </w:p>
    <w:p w14:paraId="10D042BE" w14:textId="39149F84" w:rsidR="007649AC" w:rsidRPr="007649AC" w:rsidRDefault="007649AC" w:rsidP="007649AC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14:paraId="07DE4610" w14:textId="753285C9" w:rsidR="0003739C" w:rsidRPr="00857992" w:rsidRDefault="0003739C" w:rsidP="006726FD">
      <w:pPr>
        <w:pStyle w:val="NormalWeb"/>
        <w:spacing w:before="0" w:beforeAutospacing="0" w:after="0" w:afterAutospacing="0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14:paraId="50E2F1E0" w14:textId="401B2C81" w:rsidR="00236D15" w:rsidRPr="00857992" w:rsidRDefault="00236D15" w:rsidP="006726FD">
      <w:pPr>
        <w:rPr>
          <w:color w:val="000000" w:themeColor="text1"/>
          <w:sz w:val="22"/>
          <w:szCs w:val="22"/>
        </w:rPr>
      </w:pPr>
    </w:p>
    <w:sectPr w:rsidR="00236D15" w:rsidRPr="00857992" w:rsidSect="00F57B9D">
      <w:headerReference w:type="default" r:id="rId13"/>
      <w:pgSz w:w="11907" w:h="16839" w:code="9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61958" w14:textId="77777777" w:rsidR="00635BE3" w:rsidRDefault="00635BE3" w:rsidP="0022472B">
      <w:pPr>
        <w:spacing w:after="0" w:line="240" w:lineRule="auto"/>
      </w:pPr>
      <w:r>
        <w:separator/>
      </w:r>
    </w:p>
  </w:endnote>
  <w:endnote w:type="continuationSeparator" w:id="0">
    <w:p w14:paraId="098432EF" w14:textId="77777777" w:rsidR="00635BE3" w:rsidRDefault="00635BE3" w:rsidP="0022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nell Roundhand">
    <w:panose1 w:val="02000603080000090004"/>
    <w:charset w:val="4D"/>
    <w:family w:val="auto"/>
    <w:pitch w:val="variable"/>
    <w:sig w:usb0="80000027" w:usb1="00000000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7E135" w14:textId="77777777" w:rsidR="00635BE3" w:rsidRDefault="00635BE3" w:rsidP="0022472B">
      <w:pPr>
        <w:spacing w:after="0" w:line="240" w:lineRule="auto"/>
      </w:pPr>
      <w:r>
        <w:separator/>
      </w:r>
    </w:p>
  </w:footnote>
  <w:footnote w:type="continuationSeparator" w:id="0">
    <w:p w14:paraId="5DD3B03F" w14:textId="77777777" w:rsidR="00635BE3" w:rsidRDefault="00635BE3" w:rsidP="00224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497FA" w14:textId="49B28DDF" w:rsidR="00346501" w:rsidRDefault="006726FD" w:rsidP="00346501">
    <w:pPr>
      <w:pStyle w:val="Header"/>
      <w:jc w:val="both"/>
      <w:rPr>
        <w:rFonts w:ascii="Calibri" w:hAnsi="Calibri"/>
        <w:b/>
        <w:sz w:val="28"/>
        <w:szCs w:val="28"/>
        <w:lang w:val="en-GB"/>
      </w:rPr>
    </w:pPr>
    <w:r w:rsidRPr="005F68C6">
      <w:rPr>
        <w:noProof/>
        <w:u w:val="single"/>
        <w:lang w:val="en-GB" w:eastAsia="en-GB"/>
      </w:rPr>
      <w:drawing>
        <wp:anchor distT="0" distB="0" distL="114300" distR="114300" simplePos="0" relativeHeight="251659264" behindDoc="0" locked="0" layoutInCell="1" allowOverlap="1" wp14:anchorId="52FF6101" wp14:editId="2BD5B7FD">
          <wp:simplePos x="0" y="0"/>
          <wp:positionH relativeFrom="page">
            <wp:posOffset>5562600</wp:posOffset>
          </wp:positionH>
          <wp:positionV relativeFrom="page">
            <wp:posOffset>520700</wp:posOffset>
          </wp:positionV>
          <wp:extent cx="1262529" cy="1276061"/>
          <wp:effectExtent l="152400" t="152400" r="160020" b="1466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42-1703748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2529" cy="1276061"/>
                  </a:xfrm>
                  <a:prstGeom prst="rect">
                    <a:avLst/>
                  </a:prstGeom>
                  <a:ln w="38100" cap="flat" cmpd="sng" algn="ctr">
                    <a:solidFill>
                      <a:sysClr val="window" lastClr="FFFFFF"/>
                    </a:solidFill>
                    <a:prstDash val="solid"/>
                    <a:round/>
                    <a:headEnd type="none" w="med" len="med"/>
                    <a:tailEnd type="none" w="med" len="med"/>
                  </a:ln>
                  <a:effectLst>
                    <a:outerShdw blurRad="63500" sx="102000" sy="102000" algn="ctr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6501">
      <w:rPr>
        <w:rFonts w:ascii="Calibri" w:hAnsi="Calibri"/>
        <w:b/>
        <w:sz w:val="28"/>
        <w:szCs w:val="28"/>
        <w:lang w:val="en-GB"/>
      </w:rPr>
      <w:t>Vedic Cultural Society of East Anglia</w:t>
    </w:r>
  </w:p>
  <w:p w14:paraId="5E7A4009" w14:textId="52B7174E" w:rsidR="00346501" w:rsidRDefault="00346501" w:rsidP="00346501">
    <w:pPr>
      <w:pStyle w:val="Header"/>
      <w:jc w:val="both"/>
      <w:rPr>
        <w:rFonts w:ascii="Calibri" w:hAnsi="Calibri"/>
        <w:b/>
        <w:sz w:val="28"/>
        <w:szCs w:val="28"/>
        <w:lang w:val="en-GB"/>
      </w:rPr>
    </w:pPr>
  </w:p>
  <w:p w14:paraId="3A1619BA" w14:textId="29662553" w:rsidR="00346501" w:rsidRDefault="00346501" w:rsidP="00346501">
    <w:pPr>
      <w:pStyle w:val="Header"/>
      <w:jc w:val="both"/>
      <w:rPr>
        <w:rFonts w:ascii="Calibri" w:hAnsi="Calibri"/>
        <w:b/>
        <w:sz w:val="22"/>
        <w:szCs w:val="22"/>
        <w:lang w:val="en-GB"/>
      </w:rPr>
    </w:pPr>
  </w:p>
  <w:p w14:paraId="4AB7B6C4" w14:textId="613D9CE4" w:rsidR="0022472B" w:rsidRPr="00346501" w:rsidRDefault="00D518A2" w:rsidP="00346501">
    <w:pPr>
      <w:pStyle w:val="Header"/>
      <w:jc w:val="both"/>
      <w:rPr>
        <w:rFonts w:ascii="Calibri" w:hAnsi="Calibri"/>
        <w:b/>
        <w:sz w:val="22"/>
        <w:szCs w:val="22"/>
        <w:lang w:val="en-GB"/>
      </w:rPr>
    </w:pPr>
    <w:r w:rsidRPr="00346501">
      <w:rPr>
        <w:rFonts w:ascii="Calibri" w:hAnsi="Calibri"/>
        <w:b/>
        <w:sz w:val="22"/>
        <w:szCs w:val="22"/>
        <w:lang w:val="en-GB"/>
      </w:rPr>
      <w:t>The Hindu Temple</w:t>
    </w:r>
    <w:r w:rsidR="0022472B" w:rsidRPr="00346501">
      <w:rPr>
        <w:rFonts w:ascii="Calibri" w:hAnsi="Calibri"/>
        <w:b/>
        <w:sz w:val="22"/>
        <w:szCs w:val="22"/>
        <w:lang w:val="en-GB"/>
      </w:rPr>
      <w:t xml:space="preserve">                                                     </w:t>
    </w:r>
  </w:p>
  <w:p w14:paraId="51CDA5CF" w14:textId="48BB04C3" w:rsidR="0022472B" w:rsidRPr="00346501" w:rsidRDefault="0022472B" w:rsidP="00346501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 w:line="240" w:lineRule="auto"/>
      <w:jc w:val="both"/>
      <w:rPr>
        <w:rFonts w:ascii="Calibri" w:hAnsi="Calibri" w:cs="Snell Roundhand"/>
        <w:b/>
        <w:color w:val="000000" w:themeColor="text1"/>
        <w:sz w:val="22"/>
        <w:szCs w:val="22"/>
      </w:rPr>
    </w:pPr>
    <w:r w:rsidRPr="00346501">
      <w:rPr>
        <w:rFonts w:ascii="Calibri" w:hAnsi="Calibri" w:cs="Snell Roundhand"/>
        <w:b/>
        <w:color w:val="000000" w:themeColor="text1"/>
        <w:sz w:val="22"/>
        <w:szCs w:val="22"/>
      </w:rPr>
      <w:t xml:space="preserve">New </w:t>
    </w:r>
    <w:proofErr w:type="spellStart"/>
    <w:r w:rsidRPr="00346501">
      <w:rPr>
        <w:rFonts w:ascii="Calibri" w:hAnsi="Calibri" w:cs="Snell Roundhand"/>
        <w:b/>
        <w:color w:val="000000" w:themeColor="text1"/>
        <w:sz w:val="22"/>
        <w:szCs w:val="22"/>
      </w:rPr>
      <w:t>Acle</w:t>
    </w:r>
    <w:proofErr w:type="spellEnd"/>
    <w:r w:rsidRPr="00346501">
      <w:rPr>
        <w:rFonts w:ascii="Calibri" w:hAnsi="Calibri" w:cs="Snell Roundhand"/>
        <w:b/>
        <w:color w:val="000000" w:themeColor="text1"/>
        <w:sz w:val="22"/>
        <w:szCs w:val="22"/>
      </w:rPr>
      <w:t xml:space="preserve"> Road</w:t>
    </w:r>
    <w:r w:rsidR="00B010AA" w:rsidRPr="00346501">
      <w:rPr>
        <w:rFonts w:ascii="Calibri" w:hAnsi="Calibri" w:cs="Snell Roundhand"/>
        <w:b/>
        <w:color w:val="000000" w:themeColor="text1"/>
        <w:sz w:val="22"/>
        <w:szCs w:val="22"/>
      </w:rPr>
      <w:t>,</w:t>
    </w:r>
    <w:r w:rsidRPr="00346501">
      <w:rPr>
        <w:rFonts w:ascii="Calibri" w:hAnsi="Calibri" w:cs="Snell Roundhand"/>
        <w:b/>
        <w:color w:val="000000" w:themeColor="text1"/>
        <w:sz w:val="22"/>
        <w:szCs w:val="22"/>
      </w:rPr>
      <w:t xml:space="preserve"> Tunstall</w:t>
    </w:r>
  </w:p>
  <w:p w14:paraId="595ECBB1" w14:textId="729F4DC7" w:rsidR="0022472B" w:rsidRPr="00346501" w:rsidRDefault="0022472B" w:rsidP="00346501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 w:line="240" w:lineRule="auto"/>
      <w:jc w:val="both"/>
      <w:rPr>
        <w:rFonts w:ascii="Calibri" w:hAnsi="Calibri" w:cs="Snell Roundhand"/>
        <w:b/>
        <w:color w:val="000000" w:themeColor="text1"/>
        <w:sz w:val="22"/>
        <w:szCs w:val="22"/>
      </w:rPr>
    </w:pPr>
    <w:r w:rsidRPr="00346501">
      <w:rPr>
        <w:rFonts w:ascii="Calibri" w:hAnsi="Calibri" w:cs="Snell Roundhand"/>
        <w:b/>
        <w:color w:val="000000" w:themeColor="text1"/>
        <w:sz w:val="22"/>
        <w:szCs w:val="22"/>
      </w:rPr>
      <w:t>Great Yarmouth</w:t>
    </w:r>
  </w:p>
  <w:p w14:paraId="65154A28" w14:textId="53B46EB0" w:rsidR="007867C8" w:rsidRPr="00346501" w:rsidRDefault="00B73BA9" w:rsidP="00346501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 w:line="240" w:lineRule="auto"/>
      <w:jc w:val="both"/>
      <w:rPr>
        <w:rFonts w:ascii="Calibri" w:hAnsi="Calibri" w:cs="Snell Roundhand"/>
        <w:b/>
        <w:color w:val="000000" w:themeColor="text1"/>
        <w:sz w:val="22"/>
        <w:szCs w:val="22"/>
      </w:rPr>
    </w:pPr>
    <w:r w:rsidRPr="00346501">
      <w:rPr>
        <w:rFonts w:ascii="Calibri" w:hAnsi="Calibri" w:cs="Snell Roundhand"/>
        <w:b/>
        <w:color w:val="000000" w:themeColor="text1"/>
        <w:sz w:val="22"/>
        <w:szCs w:val="22"/>
      </w:rPr>
      <w:t>NR13</w:t>
    </w:r>
    <w:r w:rsidR="0022472B" w:rsidRPr="00346501">
      <w:rPr>
        <w:rFonts w:ascii="Calibri" w:hAnsi="Calibri" w:cs="Snell Roundhand"/>
        <w:b/>
        <w:color w:val="000000" w:themeColor="text1"/>
        <w:sz w:val="22"/>
        <w:szCs w:val="22"/>
      </w:rPr>
      <w:t xml:space="preserve"> 3QE</w:t>
    </w:r>
  </w:p>
  <w:p w14:paraId="72657EDF" w14:textId="7CE5B7ED" w:rsidR="00346501" w:rsidRDefault="00D41BFB" w:rsidP="00346501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7826"/>
      </w:tabs>
      <w:autoSpaceDE w:val="0"/>
      <w:autoSpaceDN w:val="0"/>
      <w:adjustRightInd w:val="0"/>
      <w:spacing w:after="0" w:line="240" w:lineRule="auto"/>
      <w:jc w:val="both"/>
      <w:rPr>
        <w:rFonts w:ascii="Calibri" w:hAnsi="Calibri" w:cs="Snell Roundhand"/>
        <w:b/>
        <w:sz w:val="22"/>
        <w:szCs w:val="22"/>
      </w:rPr>
    </w:pPr>
    <w:r w:rsidRPr="00346501">
      <w:rPr>
        <w:rFonts w:ascii="Calibri" w:hAnsi="Calibri" w:cs="Snell Roundhand"/>
        <w:b/>
        <w:sz w:val="22"/>
        <w:szCs w:val="22"/>
      </w:rPr>
      <w:t>Charity Reg</w:t>
    </w:r>
    <w:r w:rsidR="003F2808" w:rsidRPr="00346501">
      <w:rPr>
        <w:rFonts w:ascii="Calibri" w:hAnsi="Calibri" w:cs="Snell Roundhand"/>
        <w:b/>
        <w:sz w:val="22"/>
        <w:szCs w:val="22"/>
      </w:rPr>
      <w:t>istration</w:t>
    </w:r>
    <w:r w:rsidRPr="00346501">
      <w:rPr>
        <w:rFonts w:ascii="Calibri" w:hAnsi="Calibri" w:cs="Snell Roundhand"/>
        <w:b/>
        <w:sz w:val="22"/>
        <w:szCs w:val="22"/>
      </w:rPr>
      <w:t xml:space="preserve"> Number 1163742</w:t>
    </w:r>
  </w:p>
  <w:p w14:paraId="3F652122" w14:textId="44956B12" w:rsidR="00D41BFB" w:rsidRPr="00346501" w:rsidRDefault="00346501" w:rsidP="00346501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7826"/>
      </w:tabs>
      <w:autoSpaceDE w:val="0"/>
      <w:autoSpaceDN w:val="0"/>
      <w:adjustRightInd w:val="0"/>
      <w:spacing w:after="0" w:line="240" w:lineRule="auto"/>
      <w:jc w:val="both"/>
      <w:rPr>
        <w:rFonts w:ascii="Calibri" w:hAnsi="Calibri" w:cs="Snell Roundhand"/>
        <w:b/>
        <w:sz w:val="22"/>
        <w:szCs w:val="22"/>
      </w:rPr>
    </w:pPr>
    <w:r>
      <w:rPr>
        <w:rFonts w:ascii="Calibri" w:hAnsi="Calibri" w:cs="Snell Roundhand"/>
        <w:b/>
        <w:sz w:val="22"/>
        <w:szCs w:val="22"/>
      </w:rPr>
      <w:t>Vedicculture1@gmail.com                                                                                                                www.vcsea.org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E0A98"/>
    <w:multiLevelType w:val="hybridMultilevel"/>
    <w:tmpl w:val="32D44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047A5"/>
    <w:multiLevelType w:val="hybridMultilevel"/>
    <w:tmpl w:val="9E4AF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45C6D"/>
    <w:multiLevelType w:val="hybridMultilevel"/>
    <w:tmpl w:val="DE6EC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66EAD"/>
    <w:multiLevelType w:val="hybridMultilevel"/>
    <w:tmpl w:val="6DCC8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51271"/>
    <w:multiLevelType w:val="hybridMultilevel"/>
    <w:tmpl w:val="6DC48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631D2"/>
    <w:multiLevelType w:val="hybridMultilevel"/>
    <w:tmpl w:val="FEE66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C5B0C"/>
    <w:multiLevelType w:val="hybridMultilevel"/>
    <w:tmpl w:val="5562F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F0C9E"/>
    <w:multiLevelType w:val="hybridMultilevel"/>
    <w:tmpl w:val="5C2C757E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6D1E72E2"/>
    <w:multiLevelType w:val="hybridMultilevel"/>
    <w:tmpl w:val="253E2A32"/>
    <w:lvl w:ilvl="0" w:tplc="08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7E5979AF"/>
    <w:multiLevelType w:val="hybridMultilevel"/>
    <w:tmpl w:val="0C047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72B"/>
    <w:rsid w:val="000341BB"/>
    <w:rsid w:val="0003739C"/>
    <w:rsid w:val="00053166"/>
    <w:rsid w:val="000634E0"/>
    <w:rsid w:val="000973C3"/>
    <w:rsid w:val="00122EA4"/>
    <w:rsid w:val="0014117A"/>
    <w:rsid w:val="0022472B"/>
    <w:rsid w:val="00236D15"/>
    <w:rsid w:val="003254FC"/>
    <w:rsid w:val="00346501"/>
    <w:rsid w:val="0037447F"/>
    <w:rsid w:val="00380311"/>
    <w:rsid w:val="003F2808"/>
    <w:rsid w:val="004B6D29"/>
    <w:rsid w:val="004D44F2"/>
    <w:rsid w:val="00500248"/>
    <w:rsid w:val="005242E7"/>
    <w:rsid w:val="0056239D"/>
    <w:rsid w:val="005F68C6"/>
    <w:rsid w:val="006037EF"/>
    <w:rsid w:val="00635BE3"/>
    <w:rsid w:val="006726FD"/>
    <w:rsid w:val="00743F5B"/>
    <w:rsid w:val="007649AC"/>
    <w:rsid w:val="007867C8"/>
    <w:rsid w:val="007C202A"/>
    <w:rsid w:val="007C49B8"/>
    <w:rsid w:val="007E331D"/>
    <w:rsid w:val="007E4002"/>
    <w:rsid w:val="00857992"/>
    <w:rsid w:val="008C090A"/>
    <w:rsid w:val="008D6AFC"/>
    <w:rsid w:val="0095687C"/>
    <w:rsid w:val="009907D2"/>
    <w:rsid w:val="00A1637A"/>
    <w:rsid w:val="00A95C91"/>
    <w:rsid w:val="00AD5EA0"/>
    <w:rsid w:val="00B010AA"/>
    <w:rsid w:val="00B73BA9"/>
    <w:rsid w:val="00B84EAF"/>
    <w:rsid w:val="00C6562E"/>
    <w:rsid w:val="00D06EFC"/>
    <w:rsid w:val="00D41BFB"/>
    <w:rsid w:val="00D518A2"/>
    <w:rsid w:val="00F05DAF"/>
    <w:rsid w:val="00F57B9D"/>
    <w:rsid w:val="00FD2EB0"/>
    <w:rsid w:val="00FE4450"/>
    <w:rsid w:val="00FF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6A4C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480" w:after="120"/>
      <w:contextualSpacing/>
      <w:outlineLvl w:val="0"/>
    </w:pPr>
    <w:rPr>
      <w:rFonts w:asciiTheme="majorHAnsi" w:eastAsiaTheme="majorEastAsia" w:hAnsiTheme="majorHAnsi" w:cstheme="majorBidi"/>
      <w:color w:val="CA3827" w:themeColor="accent1"/>
      <w:sz w:val="36"/>
      <w:szCs w:val="32"/>
    </w:rPr>
  </w:style>
  <w:style w:type="paragraph" w:styleId="Heading2">
    <w:name w:val="heading 2"/>
    <w:basedOn w:val="Normal"/>
    <w:next w:val="NormalIndent"/>
    <w:link w:val="Heading2Char"/>
    <w:uiPriority w:val="4"/>
    <w:unhideWhenUsed/>
    <w:qFormat/>
    <w:pPr>
      <w:keepNext/>
      <w:keepLines/>
      <w:spacing w:before="40" w:after="0"/>
      <w:jc w:val="right"/>
      <w:outlineLvl w:val="1"/>
    </w:pPr>
    <w:rPr>
      <w:rFonts w:asciiTheme="majorHAnsi" w:eastAsiaTheme="majorEastAsia" w:hAnsiTheme="majorHAnsi" w:cstheme="majorBidi"/>
      <w:color w:val="CA3827" w:themeColor="accent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CA3827" w:themeColor="accent1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Caption">
    <w:name w:val="caption"/>
    <w:basedOn w:val="Normal"/>
    <w:uiPriority w:val="9"/>
    <w:unhideWhenUsed/>
    <w:qFormat/>
    <w:pPr>
      <w:spacing w:line="240" w:lineRule="auto"/>
      <w:ind w:left="288" w:right="288"/>
    </w:pPr>
    <w:rPr>
      <w:rFonts w:asciiTheme="majorHAnsi" w:hAnsiTheme="majorHAnsi"/>
      <w:i/>
      <w:iCs/>
      <w:color w:val="404040" w:themeColor="text1" w:themeTint="BF"/>
      <w:szCs w:val="18"/>
    </w:rPr>
  </w:style>
  <w:style w:type="paragraph" w:styleId="Title">
    <w:name w:val="Title"/>
    <w:basedOn w:val="Normal"/>
    <w:next w:val="Subtitle"/>
    <w:link w:val="TitleChar"/>
    <w:uiPriority w:val="1"/>
    <w:qFormat/>
    <w:pPr>
      <w:spacing w:before="360" w:after="0" w:line="240" w:lineRule="auto"/>
      <w:contextualSpacing/>
      <w:jc w:val="center"/>
    </w:pPr>
    <w:rPr>
      <w:rFonts w:eastAsiaTheme="majorEastAsia" w:cstheme="majorBidi"/>
      <w:color w:val="FFFFFF" w:themeColor="background1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eastAsiaTheme="majorEastAsia" w:cstheme="majorBidi"/>
      <w:color w:val="FFFFFF" w:themeColor="background1"/>
      <w:kern w:val="28"/>
      <w:sz w:val="72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0"/>
      <w:contextualSpacing/>
      <w:jc w:val="center"/>
    </w:pPr>
    <w:rPr>
      <w:rFonts w:asciiTheme="majorHAnsi" w:eastAsiaTheme="minorEastAsia" w:hAnsiTheme="majorHAnsi"/>
      <w:color w:val="FFFFFF" w:themeColor="background1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inorEastAsia" w:hAnsiTheme="majorHAnsi"/>
      <w:color w:val="FFFFFF" w:themeColor="background1"/>
      <w:szCs w:val="22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color w:val="CA3827" w:themeColor="accent1"/>
      <w:sz w:val="36"/>
      <w:szCs w:val="36"/>
    </w:rPr>
  </w:style>
  <w:style w:type="paragraph" w:styleId="NormalIndent">
    <w:name w:val="Normal Indent"/>
    <w:basedOn w:val="Normal"/>
    <w:uiPriority w:val="8"/>
    <w:unhideWhenUsed/>
    <w:qFormat/>
    <w:pPr>
      <w:ind w:left="720"/>
      <w:jc w:val="right"/>
    </w:pPr>
  </w:style>
  <w:style w:type="paragraph" w:styleId="Header">
    <w:name w:val="header"/>
    <w:basedOn w:val="Normal"/>
    <w:link w:val="HeaderChar"/>
    <w:uiPriority w:val="99"/>
    <w:unhideWhenUsed/>
    <w:rsid w:val="002247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72B"/>
  </w:style>
  <w:style w:type="paragraph" w:styleId="Footer">
    <w:name w:val="footer"/>
    <w:basedOn w:val="Normal"/>
    <w:link w:val="FooterChar"/>
    <w:uiPriority w:val="99"/>
    <w:unhideWhenUsed/>
    <w:rsid w:val="002247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72B"/>
  </w:style>
  <w:style w:type="character" w:styleId="Hyperlink">
    <w:name w:val="Hyperlink"/>
    <w:basedOn w:val="DefaultParagraphFont"/>
    <w:uiPriority w:val="99"/>
    <w:unhideWhenUsed/>
    <w:rsid w:val="0022472B"/>
    <w:rPr>
      <w:color w:val="FF621D" w:themeColor="hyperlink"/>
      <w:u w:val="single"/>
    </w:rPr>
  </w:style>
  <w:style w:type="paragraph" w:styleId="NoSpacing">
    <w:name w:val="No Spacing"/>
    <w:uiPriority w:val="1"/>
    <w:qFormat/>
    <w:rsid w:val="0095687C"/>
    <w:pPr>
      <w:spacing w:after="0" w:line="240" w:lineRule="auto"/>
    </w:pPr>
    <w:rPr>
      <w:rFonts w:eastAsiaTheme="minorEastAsia"/>
      <w:sz w:val="22"/>
      <w:szCs w:val="2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346501"/>
    <w:rPr>
      <w:color w:val="F3D26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34650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57B9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72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31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607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595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6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550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820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195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578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08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edicculture1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amily Update">
  <a:themeElements>
    <a:clrScheme name="Family Update">
      <a:dk1>
        <a:sysClr val="windowText" lastClr="000000"/>
      </a:dk1>
      <a:lt1>
        <a:sysClr val="window" lastClr="FFFFFF"/>
      </a:lt1>
      <a:dk2>
        <a:srgbClr val="194431"/>
      </a:dk2>
      <a:lt2>
        <a:srgbClr val="F0E6C3"/>
      </a:lt2>
      <a:accent1>
        <a:srgbClr val="CA3827"/>
      </a:accent1>
      <a:accent2>
        <a:srgbClr val="F89938"/>
      </a:accent2>
      <a:accent3>
        <a:srgbClr val="F83500"/>
      </a:accent3>
      <a:accent4>
        <a:srgbClr val="8B723D"/>
      </a:accent4>
      <a:accent5>
        <a:srgbClr val="818B3D"/>
      </a:accent5>
      <a:accent6>
        <a:srgbClr val="586215"/>
      </a:accent6>
      <a:hlink>
        <a:srgbClr val="FF621D"/>
      </a:hlink>
      <a:folHlink>
        <a:srgbClr val="F3D260"/>
      </a:folHlink>
    </a:clrScheme>
    <a:fontScheme name="Family Update">
      <a:majorFont>
        <a:latin typeface="Calisto MT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Trebuchet MS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CTQFD2CFPMXN-979-699</_dlc_DocId>
    <_dlc_DocIdUrl xmlns="498267d4-2a5a-4c72-99d3-cf7236a95ce8">
      <Url>https://msft.spoppe.com/teams/cpub/teams/Consumer/templates/_layouts/15/DocIdRedir.aspx?ID=CTQFD2CFPMXN-979-699</Url>
      <Description>CTQFD2CFPMXN-979-699</Description>
    </_dlc_DocIdUrl>
    <SharedWithDetails xmlns="498267d4-2a5a-4c72-99d3-cf7236a95ce8">{}</SharedWithDetails>
    <SharedWithUsers xmlns="498267d4-2a5a-4c72-99d3-cf7236a95ce8">
      <UserInfo>
        <DisplayName/>
        <AccountId xsi:nil="true"/>
        <AccountType/>
      </UserInfo>
    </SharedWithUsers>
    <SharingHintHash xmlns="498267d4-2a5a-4c72-99d3-cf7236a95ce8">1245024977</SharingHintHash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4CC2B-9BFA-4522-85E7-9DAF2F6EDC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5C5C4A-57CD-4669-831C-4E00CD7FF52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2BBAC77-A114-44D2-8F32-44B88D84B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2AAD48-C095-42FA-B48E-673BADEE4496}">
  <ds:schemaRefs>
    <ds:schemaRef ds:uri="http://schemas.microsoft.com/office/2006/metadata/properties"/>
    <ds:schemaRef ds:uri="http://schemas.microsoft.com/office/infopath/2007/PartnerControls"/>
    <ds:schemaRef ds:uri="498267d4-2a5a-4c72-99d3-cf7236a95ce8"/>
  </ds:schemaRefs>
</ds:datastoreItem>
</file>

<file path=customXml/itemProps5.xml><?xml version="1.0" encoding="utf-8"?>
<ds:datastoreItem xmlns:ds="http://schemas.openxmlformats.org/officeDocument/2006/customXml" ds:itemID="{77D9E5D1-4A68-CD41-8575-87BD0265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Garg</dc:creator>
  <cp:keywords/>
  <dc:description/>
  <cp:lastModifiedBy>Sunil Garg</cp:lastModifiedBy>
  <cp:revision>4</cp:revision>
  <dcterms:created xsi:type="dcterms:W3CDTF">2020-07-26T11:52:00Z</dcterms:created>
  <dcterms:modified xsi:type="dcterms:W3CDTF">2020-07-31T07:16:00Z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0x010100012E2E405031D74DB051ADDB3D34E572</vt:lpwstr>
  </property>
  <property fmtid="{D5CDD505-2E9C-101B-9397-08002B2CF9AE}" pid="3" name="_dlc_DocIdItemGuid">
    <vt:lpwstr>99d7d4bc-a8b2-4e0f-af6a-3738d3ab469d</vt:lpwstr>
  </property>
  <property fmtid="{D5CDD505-2E9C-101B-9397-08002B2CF9AE}" pid="4" name="AssetID">
    <vt:lpwstr>TF10002066</vt:lpwstr>
  </property>
</Properties>
</file>